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>21 сентября 2009 года N 1065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УКАЗ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ПРЕЗИДЕНТА РОССИЙСКОЙ ФЕДЕРАЦИИ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ПРОВЕРКЕ ДОСТОВЕРНОСТИ И ПОЛНОТЫ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СВЕДЕНИЙ, ПРЕДСТАВЛЯЕМЫХ ГРАЖДАНАМИ, ПРЕТЕНДУЮЩИМИ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ЗАМЕЩЕНИЕ ДОЛЖНОСТЕЙ ФЕДЕРАЛЬНОЙ ГОСУДАРСТВЕННОЙ СЛУЖБЫ,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ФЕДЕРАЛЬНЫМИ ГОСУДАРСТВЕННЫМИ СЛУЖАЩИМИ, И СОБЛЮДЕНИЯ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ФЕДЕРАЛЬНЫМИ ГОСУДАРСТВЕННЫМИ СЛУЖАЩИМИ ТРЕБОВАНИЙ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СЛУЖЕБНОМУ ПОВЕДЕНИЮ </w:t>
      </w:r>
    </w:p>
    <w:p w:rsidR="00DB791B" w:rsidRPr="00DB791B" w:rsidRDefault="00DB791B" w:rsidP="00DB791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DB791B" w:rsidRPr="00DB791B" w:rsidRDefault="00DB791B" w:rsidP="00DB791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Указов Президента РФ от 12.01.2010 </w:t>
      </w:r>
      <w:hyperlink r:id="rId5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59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DB791B" w:rsidRPr="00DB791B" w:rsidRDefault="00DB791B" w:rsidP="00DB791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01.07.2010 </w:t>
      </w:r>
      <w:hyperlink r:id="rId6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821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21.07.2010 </w:t>
      </w:r>
      <w:hyperlink r:id="rId7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925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13.03.2012 </w:t>
      </w:r>
      <w:hyperlink r:id="rId8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297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DB791B" w:rsidRPr="00DB791B" w:rsidRDefault="00DB791B" w:rsidP="00DB791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02.04.2013 </w:t>
      </w:r>
      <w:hyperlink r:id="rId9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309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03.12.2013 </w:t>
      </w:r>
      <w:hyperlink r:id="rId10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878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11.04.2014 </w:t>
      </w:r>
      <w:hyperlink r:id="rId11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226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DB791B" w:rsidRPr="00DB791B" w:rsidRDefault="00DB791B" w:rsidP="00DB791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23.06.2014 </w:t>
      </w:r>
      <w:hyperlink r:id="rId1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453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08.03.2015 </w:t>
      </w:r>
      <w:hyperlink r:id="rId13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120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15.07.2015 </w:t>
      </w:r>
      <w:hyperlink r:id="rId1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364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DB791B" w:rsidRPr="00DB791B" w:rsidRDefault="00DB791B" w:rsidP="00DB791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19.09.2017 </w:t>
      </w:r>
      <w:hyperlink r:id="rId15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431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09.08.2018 </w:t>
      </w:r>
      <w:hyperlink r:id="rId16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475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10.12.2020 </w:t>
      </w:r>
      <w:hyperlink r:id="rId17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778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DB791B" w:rsidRPr="00DB791B" w:rsidRDefault="00DB791B" w:rsidP="00DB791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25.04.2022 </w:t>
      </w:r>
      <w:hyperlink r:id="rId18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232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26.06.2023 </w:t>
      </w:r>
      <w:hyperlink r:id="rId19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474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г. N 273-ФЗ "О противодействии коррупции" постановляю: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w:anchor="p7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настоящим Указом.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4"/>
      <w:bookmarkEnd w:id="0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20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II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1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подразделения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11.04.2014 N 226)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3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принятие мер по выявлению и устранению причин и условий, способствующих возникновению конфликта интересов на государственной службе;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принципов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организация правового просвещения федеральных государственных служащих;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проведение служебных проверок;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Указов Президента РФ от 19.09.2017 </w:t>
      </w:r>
      <w:hyperlink r:id="rId25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431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25.04.2022 </w:t>
      </w:r>
      <w:hyperlink r:id="rId26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232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взаимодействие с правоохранительными органами в установленной сфере деятельности;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7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ограничений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</w:t>
      </w: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Указов Президента РФ от 19.09.2017 </w:t>
      </w:r>
      <w:hyperlink r:id="rId28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431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25.04.2022 </w:t>
      </w:r>
      <w:hyperlink r:id="rId29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232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"м" введен </w:t>
      </w:r>
      <w:hyperlink r:id="rId30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08.03.2015 N 120; в ред. </w:t>
      </w:r>
      <w:hyperlink r:id="rId31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25.04.2022 N 232)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Руководителям федеральных государственных органов, названных в </w:t>
      </w:r>
      <w:hyperlink r:id="rId3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II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3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государственной службы, кадров и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настоящим Указом.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Указов Президента РФ от 12.01.2010 </w:t>
      </w:r>
      <w:hyperlink r:id="rId3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59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03.12.2013 </w:t>
      </w:r>
      <w:hyperlink r:id="rId35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878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26.06.2023 </w:t>
      </w:r>
      <w:hyperlink r:id="rId36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474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7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8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19.09.2017 N 431)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осуществлении проверки, предусмотренной настоящим пунктом, предоставить высшим должностным лицам субъектов Российской Федерации право направлять запросы о проведении оперативно-разыскных мероприятий в соответствии с </w:t>
      </w:r>
      <w:hyperlink r:id="rId39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третьей статьи 7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августа 1995 г. N 144-ФЗ "Об оперативно-розыскной деятельности".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Указов Президента РФ от 13.03.2012 </w:t>
      </w:r>
      <w:hyperlink r:id="rId40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297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26.06.2023 </w:t>
      </w:r>
      <w:hyperlink r:id="rId41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474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Правительству Российской Федерации: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Признать утратившими силу: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"г" пункта 2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 приложения N 1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791B" w:rsidRPr="00DB791B" w:rsidRDefault="00DB791B" w:rsidP="00DB7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DB791B" w:rsidRPr="00DB791B" w:rsidRDefault="00DB791B" w:rsidP="00DB7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DB791B" w:rsidRPr="00DB791B" w:rsidRDefault="00DB791B" w:rsidP="00DB7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Д.МЕДВЕДЕВ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Кремль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сентября 2009 года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1065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791B" w:rsidRPr="00DB791B" w:rsidRDefault="00DB791B" w:rsidP="00DB7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DB791B" w:rsidRPr="00DB791B" w:rsidRDefault="00DB791B" w:rsidP="00DB7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</w:t>
      </w:r>
    </w:p>
    <w:p w:rsidR="00DB791B" w:rsidRPr="00DB791B" w:rsidRDefault="00DB791B" w:rsidP="00DB7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DB791B" w:rsidRPr="00DB791B" w:rsidRDefault="00DB791B" w:rsidP="00DB7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сентября 2009 г. N 1065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72"/>
      <w:bookmarkEnd w:id="1"/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ПРОВЕРКЕ ДОСТОВЕРНОСТИ И ПОЛНОТЫ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СВЕДЕНИЙ, ПРЕДСТАВЛЯЕМЫХ ГРАЖДАНАМИ, ПРЕТЕНДУЮЩИМИ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ЗАМЕЩЕНИЕ ДОЛЖНОСТЕЙ ФЕДЕРАЛЬНОЙ ГОСУДАРСТВЕННОЙ СЛУЖБЫ,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ФЕДЕРАЛЬНЫМИ ГОСУДАРСТВЕННЫМИ СЛУЖАЩИМИ, И СОБЛЮДЕНИЯ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ФЕДЕРАЛЬНЫМИ ГОСУДАРСТВЕННЫМИ СЛУЖАЩИМИ ТРЕБОВАНИЙ </w:t>
      </w:r>
    </w:p>
    <w:p w:rsidR="00DB791B" w:rsidRPr="00DB791B" w:rsidRDefault="00DB791B" w:rsidP="00DB7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К СЛУЖЕБНОМУ ПОВЕДЕНИЮ </w:t>
      </w:r>
    </w:p>
    <w:p w:rsidR="00DB791B" w:rsidRPr="00DB791B" w:rsidRDefault="00DB791B" w:rsidP="00DB791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DB791B" w:rsidRPr="00DB791B" w:rsidRDefault="00DB791B" w:rsidP="00DB791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Указов Президента РФ от 12.01.2010 </w:t>
      </w:r>
      <w:hyperlink r:id="rId45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59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DB791B" w:rsidRPr="00DB791B" w:rsidRDefault="00DB791B" w:rsidP="00DB791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01.07.2010 </w:t>
      </w:r>
      <w:hyperlink r:id="rId46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821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13.03.2012 </w:t>
      </w:r>
      <w:hyperlink r:id="rId47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297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02.04.2013 </w:t>
      </w:r>
      <w:hyperlink r:id="rId48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309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DB791B" w:rsidRPr="00DB791B" w:rsidRDefault="00DB791B" w:rsidP="00DB791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03.12.2013 </w:t>
      </w:r>
      <w:hyperlink r:id="rId49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878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23.06.2014 </w:t>
      </w:r>
      <w:hyperlink r:id="rId50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453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08.03.2015 </w:t>
      </w:r>
      <w:hyperlink r:id="rId51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120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DB791B" w:rsidRPr="00DB791B" w:rsidRDefault="00DB791B" w:rsidP="00DB791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15.07.2015 </w:t>
      </w:r>
      <w:hyperlink r:id="rId5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364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19.09.2017 </w:t>
      </w:r>
      <w:hyperlink r:id="rId53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431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09.08.2018 </w:t>
      </w:r>
      <w:hyperlink r:id="rId5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475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DB791B" w:rsidRPr="00DB791B" w:rsidRDefault="00DB791B" w:rsidP="00DB791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10.12.2020 </w:t>
      </w:r>
      <w:hyperlink r:id="rId55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778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25.04.2022 </w:t>
      </w:r>
      <w:hyperlink r:id="rId56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232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26.06.2023 </w:t>
      </w:r>
      <w:hyperlink r:id="rId57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474</w:t>
        </w:r>
      </w:hyperlink>
      <w:r w:rsidRPr="00DB791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6"/>
      <w:bookmarkEnd w:id="2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осуществления проверки: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8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18 мая 2009 г. N 559: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9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23.06.2014 N 453)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гражданами, претендующими на замещение должностей федеральной государственной службы (далее - граждане), на отчетную дату;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государственными служащими (далее - государственные служащие) за отчетный период и за два года, предшествующие отчетному периоду;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60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23.06.2014 N 453)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2"/>
      <w:bookmarkEnd w:id="3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"б" в ред. </w:t>
      </w:r>
      <w:hyperlink r:id="rId61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19.09.2017 N 431)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94"/>
      <w:bookmarkEnd w:id="4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"в" в ред. </w:t>
      </w:r>
      <w:hyperlink r:id="rId63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23.06.2014 N 453)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Проверка, предусмотренная </w:t>
      </w:r>
      <w:hyperlink w:anchor="p9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"б"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9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пункта 1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 в ред. </w:t>
      </w:r>
      <w:hyperlink r:id="rId65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15.07.2015 N 364)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Проверка, предусмотренная </w:t>
      </w:r>
      <w:hyperlink w:anchor="p86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</w:t>
      </w: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Указов Президента РФ от 13.03.2012 </w:t>
      </w:r>
      <w:hyperlink r:id="rId66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297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02.04.2013 </w:t>
      </w:r>
      <w:hyperlink r:id="rId67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309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отдельно в отношении каждого гражданина или государственного служащего и оформляется в письменной форме.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Управление Президента Российской Федерации по вопросам государственной службы, кадров и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Указов Президента РФ от 12.01.2010 </w:t>
      </w:r>
      <w:hyperlink r:id="rId68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59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03.12.2013 </w:t>
      </w:r>
      <w:hyperlink r:id="rId69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878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26.06.2023 </w:t>
      </w:r>
      <w:hyperlink r:id="rId70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474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04"/>
      <w:bookmarkEnd w:id="5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требований к служебному поведению.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07"/>
      <w:bookmarkEnd w:id="6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08"/>
      <w:bookmarkEnd w:id="7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соблюдения лицами, замещающими должности, указанные в </w:t>
      </w:r>
      <w:hyperlink w:anchor="p108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5.1 введен </w:t>
      </w:r>
      <w:hyperlink r:id="rId71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02.04.2013 N 309)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Проверка, предусмотренная </w:t>
      </w:r>
      <w:hyperlink w:anchor="p107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5.1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5.2 введен </w:t>
      </w:r>
      <w:hyperlink r:id="rId7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02.04.2013 N 309)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</w:t>
      </w: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73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13.03.2012 N 297)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16"/>
      <w:bookmarkEnd w:id="8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требований к служебному поведению.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20"/>
      <w:bookmarkEnd w:id="9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требований к служебному поведению.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24"/>
      <w:bookmarkEnd w:id="10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требований к служебному поведению.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Утратил силу. - </w:t>
      </w:r>
      <w:hyperlink r:id="rId7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13.03.2012 N 297.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Основанием для осуществления проверки, предусмотренной </w:t>
      </w:r>
      <w:hyperlink w:anchor="p86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75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13.03.2012 N 297)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"а.1" введен </w:t>
      </w:r>
      <w:hyperlink r:id="rId76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13.03.2012 N 297)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Общественной палатой Российской Федерации;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общероссийскими средствами массовой информации.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"г" введен </w:t>
      </w:r>
      <w:hyperlink r:id="rId77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13.03.2012 N 297)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10 в ред. </w:t>
      </w:r>
      <w:hyperlink r:id="rId78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01.07.2010 N 821)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Информация анонимного характера не может служить основанием для проверки.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41"/>
      <w:bookmarkEnd w:id="11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самостоятельно;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42"/>
      <w:bookmarkEnd w:id="12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9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третьей статьи 7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80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13.03.2012 N 297)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"а" пункта 13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Проверку, предусмотренную </w:t>
      </w:r>
      <w:hyperlink w:anchor="p14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 пункта 13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 осуществлении проверки, предусмотренной </w:t>
      </w:r>
      <w:hyperlink w:anchor="p141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"а" пункта 13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проводить беседу с гражданином или государственным служащим;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(в ред. </w:t>
      </w:r>
      <w:hyperlink r:id="rId81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13.03.2012 N 297)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8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13.03.2012 N 297)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52"/>
      <w:bookmarkEnd w:id="13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Указов Президента РФ от 01.07.2010 </w:t>
      </w:r>
      <w:hyperlink r:id="rId83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821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25.04.2022 </w:t>
      </w:r>
      <w:hyperlink r:id="rId8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232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наводить справки у физических лиц и получать от них информацию с их согласия;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5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противодействии коррупции.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"е" введен </w:t>
      </w:r>
      <w:hyperlink r:id="rId86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13.03.2012 N 297; в ред. </w:t>
      </w:r>
      <w:hyperlink r:id="rId87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25.04.2022 N 232)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57"/>
      <w:bookmarkEnd w:id="14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запросе, предусмотренном </w:t>
      </w:r>
      <w:hyperlink w:anchor="p15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"г" пункта 15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указываются: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фамилия, имя, отчество руководителя государственного органа или организации, в которые направляется запрос;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нормативный правовой акт, на основании которого направляется запрос;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88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02.04.2013 N 309)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содержание и объем сведений, подлежащих проверке;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срок представления запрашиваемых сведений;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фамилия, инициалы и номер телефона государственного служащего, подготовившего запрос;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е.1) идентификационный номер налогоплательщика (в случае направления запроса в налоговые органы Российской Федерации);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"е.1" введен </w:t>
      </w:r>
      <w:hyperlink r:id="rId89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02.04.2013 N 309)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другие необходимые сведения.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запросе о проведении оперативно-разыскных мероприятий (направленном в том числе с использованием системы "Посейдон"), помимо сведений, перечисленных в </w:t>
      </w:r>
      <w:hyperlink w:anchor="p157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указываются сведения, послужившие основанием для </w:t>
      </w: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0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оперативно-розыскной деятельности".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Указов Президента РФ от 13.03.2012 </w:t>
      </w:r>
      <w:hyperlink r:id="rId91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297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25.04.2022 </w:t>
      </w:r>
      <w:hyperlink r:id="rId9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232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Указов Президента РФ от 02.04.2013 </w:t>
      </w:r>
      <w:hyperlink r:id="rId93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309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10.12.2020 </w:t>
      </w:r>
      <w:hyperlink r:id="rId9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778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5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утвержден Президентом Российской Федерации.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18.1 введен </w:t>
      </w:r>
      <w:hyperlink r:id="rId96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02.04.2013 N 309; в ред. Указов Президента РФ от 10.12.2020 </w:t>
      </w:r>
      <w:hyperlink r:id="rId97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778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25.04.2022 </w:t>
      </w:r>
      <w:hyperlink r:id="rId98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232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99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8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0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 части первой статьи 6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оперативно-розыскной деятельности".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"б"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- в течение двух рабочих дней со дня получения соответствующего решения;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82"/>
      <w:bookmarkEnd w:id="15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84"/>
      <w:bookmarkEnd w:id="16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Государственный служащий вправе: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давать пояснения в письменной форме: в ходе проверки; по вопросам, указанным в </w:t>
      </w:r>
      <w:hyperlink w:anchor="p18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22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 по результатам проверки;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представлять дополнительные материалы и давать по ним пояснения в письменной форме;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22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Пояснения, указанные в </w:t>
      </w:r>
      <w:hyperlink w:anchor="p18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24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приобщаются к материалам проверки.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26 в ред. </w:t>
      </w:r>
      <w:hyperlink r:id="rId101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09.08.2018 N 475)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93"/>
      <w:bookmarkEnd w:id="17"/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назначении гражданина на должность федеральной государственной службы;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отказе гражданину в назначении на должность федеральной государственной службы;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 отсутствии оснований для применения к государственному служащему мер юридической ответственности;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применении к государственному служащему мер юридической ответственности;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28 в ред. </w:t>
      </w:r>
      <w:hyperlink r:id="rId102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13.03.2012 N 297)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</w:t>
      </w: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28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одно из следующих решений: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назначить гражданина на должность федеральной государственной службы;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отказать гражданину в назначении на должность федеральной государственной службы;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применить к государственному служащему меры юридической ответственности;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31 в ред. </w:t>
      </w:r>
      <w:hyperlink r:id="rId103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DB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13.03.2012 N 297)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104" w:history="1">
        <w:r w:rsidRPr="00DB7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791B" w:rsidRPr="00DB791B" w:rsidRDefault="00DB791B" w:rsidP="00DB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791B" w:rsidRPr="00DB791B" w:rsidRDefault="00DB791B" w:rsidP="00DB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4022A" w:rsidRDefault="00B4022A">
      <w:bookmarkStart w:id="18" w:name="_GoBack"/>
      <w:bookmarkEnd w:id="18"/>
    </w:p>
    <w:sectPr w:rsidR="00B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93"/>
    <w:rsid w:val="00225D73"/>
    <w:rsid w:val="00276A93"/>
    <w:rsid w:val="00B4022A"/>
    <w:rsid w:val="00D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2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20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8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82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0585&amp;dst=100097&amp;field=134&amp;date=11.07.2023" TargetMode="External"/><Relationship Id="rId21" Type="http://schemas.openxmlformats.org/officeDocument/2006/relationships/hyperlink" Target="https://login.consultant.ru/link/?req=doc&amp;base=LAW&amp;n=97889&amp;dst=100002&amp;field=134&amp;date=11.07.2023" TargetMode="External"/><Relationship Id="rId42" Type="http://schemas.openxmlformats.org/officeDocument/2006/relationships/hyperlink" Target="https://login.consultant.ru/link/?req=doc&amp;base=LAW&amp;n=54211&amp;date=11.07.2023" TargetMode="External"/><Relationship Id="rId47" Type="http://schemas.openxmlformats.org/officeDocument/2006/relationships/hyperlink" Target="https://login.consultant.ru/link/?req=doc&amp;base=LAW&amp;n=143660&amp;dst=100029&amp;field=134&amp;date=11.07.2023" TargetMode="External"/><Relationship Id="rId63" Type="http://schemas.openxmlformats.org/officeDocument/2006/relationships/hyperlink" Target="https://login.consultant.ru/link/?req=doc&amp;base=LAW&amp;n=164570&amp;dst=100015&amp;field=134&amp;date=11.07.2023" TargetMode="External"/><Relationship Id="rId68" Type="http://schemas.openxmlformats.org/officeDocument/2006/relationships/hyperlink" Target="https://login.consultant.ru/link/?req=doc&amp;base=LAW&amp;n=377406&amp;dst=100104&amp;field=134&amp;date=11.07.2023" TargetMode="External"/><Relationship Id="rId84" Type="http://schemas.openxmlformats.org/officeDocument/2006/relationships/hyperlink" Target="https://login.consultant.ru/link/?req=doc&amp;base=LAW&amp;n=450585&amp;dst=100102&amp;field=134&amp;date=11.07.2023" TargetMode="External"/><Relationship Id="rId89" Type="http://schemas.openxmlformats.org/officeDocument/2006/relationships/hyperlink" Target="https://login.consultant.ru/link/?req=doc&amp;base=LAW&amp;n=450719&amp;dst=100179&amp;field=134&amp;date=11.07.2023" TargetMode="External"/><Relationship Id="rId7" Type="http://schemas.openxmlformats.org/officeDocument/2006/relationships/hyperlink" Target="https://login.consultant.ru/link/?req=doc&amp;base=LAW&amp;n=102793&amp;dst=100010&amp;field=134&amp;date=11.07.2023" TargetMode="External"/><Relationship Id="rId71" Type="http://schemas.openxmlformats.org/officeDocument/2006/relationships/hyperlink" Target="https://login.consultant.ru/link/?req=doc&amp;base=LAW&amp;n=450719&amp;dst=100171&amp;field=134&amp;date=11.07.2023" TargetMode="External"/><Relationship Id="rId92" Type="http://schemas.openxmlformats.org/officeDocument/2006/relationships/hyperlink" Target="https://login.consultant.ru/link/?req=doc&amp;base=LAW&amp;n=450585&amp;dst=100104&amp;field=134&amp;date=11.07.20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04537&amp;dst=100031&amp;field=134&amp;date=11.07.2023" TargetMode="External"/><Relationship Id="rId29" Type="http://schemas.openxmlformats.org/officeDocument/2006/relationships/hyperlink" Target="https://login.consultant.ru/link/?req=doc&amp;base=LAW&amp;n=450585&amp;dst=100098&amp;field=134&amp;date=11.07.2023" TargetMode="External"/><Relationship Id="rId11" Type="http://schemas.openxmlformats.org/officeDocument/2006/relationships/hyperlink" Target="https://login.consultant.ru/link/?req=doc&amp;base=LAW&amp;n=183023&amp;dst=100021&amp;field=134&amp;date=11.07.2023" TargetMode="External"/><Relationship Id="rId24" Type="http://schemas.openxmlformats.org/officeDocument/2006/relationships/hyperlink" Target="https://login.consultant.ru/link/?req=doc&amp;base=LAW&amp;n=393702&amp;dst=100039&amp;field=134&amp;date=11.07.2023" TargetMode="External"/><Relationship Id="rId32" Type="http://schemas.openxmlformats.org/officeDocument/2006/relationships/hyperlink" Target="https://login.consultant.ru/link/?req=doc&amp;base=LAW&amp;n=371713&amp;dst=100021&amp;field=134&amp;date=11.07.2023" TargetMode="External"/><Relationship Id="rId37" Type="http://schemas.openxmlformats.org/officeDocument/2006/relationships/hyperlink" Target="https://login.consultant.ru/link/?req=doc&amp;base=LAW&amp;n=449673&amp;date=11.07.2023" TargetMode="External"/><Relationship Id="rId40" Type="http://schemas.openxmlformats.org/officeDocument/2006/relationships/hyperlink" Target="https://login.consultant.ru/link/?req=doc&amp;base=LAW&amp;n=143660&amp;dst=100028&amp;field=134&amp;date=11.07.2023" TargetMode="External"/><Relationship Id="rId45" Type="http://schemas.openxmlformats.org/officeDocument/2006/relationships/hyperlink" Target="https://login.consultant.ru/link/?req=doc&amp;base=LAW&amp;n=377406&amp;dst=100104&amp;field=134&amp;date=11.07.2023" TargetMode="External"/><Relationship Id="rId53" Type="http://schemas.openxmlformats.org/officeDocument/2006/relationships/hyperlink" Target="https://login.consultant.ru/link/?req=doc&amp;base=LAW&amp;n=450580&amp;dst=100016&amp;field=134&amp;date=11.07.2023" TargetMode="External"/><Relationship Id="rId58" Type="http://schemas.openxmlformats.org/officeDocument/2006/relationships/hyperlink" Target="https://login.consultant.ru/link/?req=doc&amp;base=LAW&amp;n=450741&amp;dst=100044&amp;field=134&amp;date=11.07.2023" TargetMode="External"/><Relationship Id="rId66" Type="http://schemas.openxmlformats.org/officeDocument/2006/relationships/hyperlink" Target="https://login.consultant.ru/link/?req=doc&amp;base=LAW&amp;n=143660&amp;dst=100030&amp;field=134&amp;date=11.07.2023" TargetMode="External"/><Relationship Id="rId74" Type="http://schemas.openxmlformats.org/officeDocument/2006/relationships/hyperlink" Target="https://login.consultant.ru/link/?req=doc&amp;base=LAW&amp;n=143660&amp;dst=100032&amp;field=134&amp;date=11.07.2023" TargetMode="External"/><Relationship Id="rId79" Type="http://schemas.openxmlformats.org/officeDocument/2006/relationships/hyperlink" Target="https://login.consultant.ru/link/?req=doc&amp;base=LAW&amp;n=436393&amp;dst=14&amp;field=134&amp;date=11.07.2023" TargetMode="External"/><Relationship Id="rId87" Type="http://schemas.openxmlformats.org/officeDocument/2006/relationships/hyperlink" Target="https://login.consultant.ru/link/?req=doc&amp;base=LAW&amp;n=450585&amp;dst=100103&amp;field=134&amp;date=11.07.2023" TargetMode="External"/><Relationship Id="rId102" Type="http://schemas.openxmlformats.org/officeDocument/2006/relationships/hyperlink" Target="https://login.consultant.ru/link/?req=doc&amp;base=LAW&amp;n=143660&amp;dst=100046&amp;field=134&amp;date=11.07.2023" TargetMode="External"/><Relationship Id="rId5" Type="http://schemas.openxmlformats.org/officeDocument/2006/relationships/hyperlink" Target="https://login.consultant.ru/link/?req=doc&amp;base=LAW&amp;n=377406&amp;dst=100102&amp;field=134&amp;date=11.07.2023" TargetMode="External"/><Relationship Id="rId61" Type="http://schemas.openxmlformats.org/officeDocument/2006/relationships/hyperlink" Target="https://login.consultant.ru/link/?req=doc&amp;base=LAW&amp;n=450580&amp;dst=100016&amp;field=134&amp;date=11.07.2023" TargetMode="External"/><Relationship Id="rId82" Type="http://schemas.openxmlformats.org/officeDocument/2006/relationships/hyperlink" Target="https://login.consultant.ru/link/?req=doc&amp;base=LAW&amp;n=143660&amp;dst=100042&amp;field=134&amp;date=11.07.2023" TargetMode="External"/><Relationship Id="rId90" Type="http://schemas.openxmlformats.org/officeDocument/2006/relationships/hyperlink" Target="https://login.consultant.ru/link/?req=doc&amp;base=LAW&amp;n=436393&amp;date=11.07.2023" TargetMode="External"/><Relationship Id="rId95" Type="http://schemas.openxmlformats.org/officeDocument/2006/relationships/hyperlink" Target="https://login.consultant.ru/link/?req=doc&amp;base=LAW&amp;n=450719&amp;dst=100109&amp;field=134&amp;date=11.07.2023" TargetMode="External"/><Relationship Id="rId19" Type="http://schemas.openxmlformats.org/officeDocument/2006/relationships/hyperlink" Target="https://login.consultant.ru/link/?req=doc&amp;base=LAW&amp;n=450486&amp;dst=100069&amp;field=134&amp;date=11.07.2023" TargetMode="External"/><Relationship Id="rId14" Type="http://schemas.openxmlformats.org/officeDocument/2006/relationships/hyperlink" Target="https://login.consultant.ru/link/?req=doc&amp;base=LAW&amp;n=450727&amp;dst=100039&amp;field=134&amp;date=11.07.2023" TargetMode="External"/><Relationship Id="rId22" Type="http://schemas.openxmlformats.org/officeDocument/2006/relationships/hyperlink" Target="https://login.consultant.ru/link/?req=doc&amp;base=LAW&amp;n=183023&amp;dst=100022&amp;field=134&amp;date=11.07.2023" TargetMode="External"/><Relationship Id="rId27" Type="http://schemas.openxmlformats.org/officeDocument/2006/relationships/hyperlink" Target="https://login.consultant.ru/link/?req=doc&amp;base=LAW&amp;n=449628&amp;dst=36&amp;field=134&amp;date=11.07.2023" TargetMode="External"/><Relationship Id="rId30" Type="http://schemas.openxmlformats.org/officeDocument/2006/relationships/hyperlink" Target="https://login.consultant.ru/link/?req=doc&amp;base=LAW&amp;n=183027&amp;dst=100026&amp;field=134&amp;date=11.07.2023" TargetMode="External"/><Relationship Id="rId35" Type="http://schemas.openxmlformats.org/officeDocument/2006/relationships/hyperlink" Target="https://login.consultant.ru/link/?req=doc&amp;base=LAW&amp;n=415769&amp;dst=100078&amp;field=134&amp;date=11.07.2023" TargetMode="External"/><Relationship Id="rId43" Type="http://schemas.openxmlformats.org/officeDocument/2006/relationships/hyperlink" Target="https://login.consultant.ru/link/?req=doc&amp;base=LAW&amp;n=87856&amp;dst=100019&amp;field=134&amp;date=11.07.2023" TargetMode="External"/><Relationship Id="rId48" Type="http://schemas.openxmlformats.org/officeDocument/2006/relationships/hyperlink" Target="https://login.consultant.ru/link/?req=doc&amp;base=LAW&amp;n=450719&amp;dst=100169&amp;field=134&amp;date=11.07.2023" TargetMode="External"/><Relationship Id="rId56" Type="http://schemas.openxmlformats.org/officeDocument/2006/relationships/hyperlink" Target="https://login.consultant.ru/link/?req=doc&amp;base=LAW&amp;n=450585&amp;dst=100100&amp;field=134&amp;date=11.07.2023" TargetMode="External"/><Relationship Id="rId64" Type="http://schemas.openxmlformats.org/officeDocument/2006/relationships/hyperlink" Target="https://login.consultant.ru/link/?req=doc&amp;base=LAW&amp;n=371713&amp;dst=100215&amp;field=134&amp;date=11.07.2023" TargetMode="External"/><Relationship Id="rId69" Type="http://schemas.openxmlformats.org/officeDocument/2006/relationships/hyperlink" Target="https://login.consultant.ru/link/?req=doc&amp;base=LAW&amp;n=415769&amp;dst=100079&amp;field=134&amp;date=11.07.2023" TargetMode="External"/><Relationship Id="rId77" Type="http://schemas.openxmlformats.org/officeDocument/2006/relationships/hyperlink" Target="https://login.consultant.ru/link/?req=doc&amp;base=LAW&amp;n=143660&amp;dst=100037&amp;field=134&amp;date=11.07.2023" TargetMode="External"/><Relationship Id="rId100" Type="http://schemas.openxmlformats.org/officeDocument/2006/relationships/hyperlink" Target="https://login.consultant.ru/link/?req=doc&amp;base=LAW&amp;n=436393&amp;dst=100049&amp;field=134&amp;date=11.07.2023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143660&amp;dst=100027&amp;field=134&amp;date=11.07.2023" TargetMode="External"/><Relationship Id="rId51" Type="http://schemas.openxmlformats.org/officeDocument/2006/relationships/hyperlink" Target="https://login.consultant.ru/link/?req=doc&amp;base=LAW&amp;n=183027&amp;dst=100028&amp;field=134&amp;date=11.07.2023" TargetMode="External"/><Relationship Id="rId72" Type="http://schemas.openxmlformats.org/officeDocument/2006/relationships/hyperlink" Target="https://login.consultant.ru/link/?req=doc&amp;base=LAW&amp;n=450719&amp;dst=100176&amp;field=134&amp;date=11.07.2023" TargetMode="External"/><Relationship Id="rId80" Type="http://schemas.openxmlformats.org/officeDocument/2006/relationships/hyperlink" Target="https://login.consultant.ru/link/?req=doc&amp;base=LAW&amp;n=143660&amp;dst=100039&amp;field=134&amp;date=11.07.2023" TargetMode="External"/><Relationship Id="rId85" Type="http://schemas.openxmlformats.org/officeDocument/2006/relationships/hyperlink" Target="https://login.consultant.ru/link/?req=doc&amp;base=LAW&amp;n=449673&amp;dst=11&amp;field=134&amp;date=11.07.2023" TargetMode="External"/><Relationship Id="rId93" Type="http://schemas.openxmlformats.org/officeDocument/2006/relationships/hyperlink" Target="https://login.consultant.ru/link/?req=doc&amp;base=LAW&amp;n=450719&amp;dst=100181&amp;field=134&amp;date=11.07.2023" TargetMode="External"/><Relationship Id="rId98" Type="http://schemas.openxmlformats.org/officeDocument/2006/relationships/hyperlink" Target="https://login.consultant.ru/link/?req=doc&amp;base=LAW&amp;n=450585&amp;dst=100105&amp;field=134&amp;date=11.07.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64570&amp;dst=100010&amp;field=134&amp;date=11.07.2023" TargetMode="External"/><Relationship Id="rId17" Type="http://schemas.openxmlformats.org/officeDocument/2006/relationships/hyperlink" Target="https://login.consultant.ru/link/?req=doc&amp;base=LAW&amp;n=370554&amp;dst=100067&amp;field=134&amp;date=11.07.2023" TargetMode="External"/><Relationship Id="rId25" Type="http://schemas.openxmlformats.org/officeDocument/2006/relationships/hyperlink" Target="https://login.consultant.ru/link/?req=doc&amp;base=LAW&amp;n=450580&amp;dst=100011&amp;field=134&amp;date=11.07.2023" TargetMode="External"/><Relationship Id="rId33" Type="http://schemas.openxmlformats.org/officeDocument/2006/relationships/hyperlink" Target="https://login.consultant.ru/link/?req=doc&amp;base=LAW&amp;n=164692&amp;date=11.07.2023" TargetMode="External"/><Relationship Id="rId38" Type="http://schemas.openxmlformats.org/officeDocument/2006/relationships/hyperlink" Target="https://login.consultant.ru/link/?req=doc&amp;base=LAW&amp;n=450580&amp;dst=100015&amp;field=134&amp;date=11.07.2023" TargetMode="External"/><Relationship Id="rId46" Type="http://schemas.openxmlformats.org/officeDocument/2006/relationships/hyperlink" Target="https://login.consultant.ru/link/?req=doc&amp;base=LAW&amp;n=450736&amp;dst=100018&amp;field=134&amp;date=11.07.2023" TargetMode="External"/><Relationship Id="rId59" Type="http://schemas.openxmlformats.org/officeDocument/2006/relationships/hyperlink" Target="https://login.consultant.ru/link/?req=doc&amp;base=LAW&amp;n=164570&amp;dst=100012&amp;field=134&amp;date=11.07.2023" TargetMode="External"/><Relationship Id="rId67" Type="http://schemas.openxmlformats.org/officeDocument/2006/relationships/hyperlink" Target="https://login.consultant.ru/link/?req=doc&amp;base=LAW&amp;n=450719&amp;dst=100170&amp;field=134&amp;date=11.07.2023" TargetMode="External"/><Relationship Id="rId103" Type="http://schemas.openxmlformats.org/officeDocument/2006/relationships/hyperlink" Target="https://login.consultant.ru/link/?req=doc&amp;base=LAW&amp;n=143660&amp;dst=100053&amp;field=134&amp;date=11.07.2023" TargetMode="External"/><Relationship Id="rId20" Type="http://schemas.openxmlformats.org/officeDocument/2006/relationships/hyperlink" Target="https://login.consultant.ru/link/?req=doc&amp;base=LAW&amp;n=371713&amp;dst=100021&amp;field=134&amp;date=11.07.2023" TargetMode="External"/><Relationship Id="rId41" Type="http://schemas.openxmlformats.org/officeDocument/2006/relationships/hyperlink" Target="https://login.consultant.ru/link/?req=doc&amp;base=LAW&amp;n=450486&amp;dst=100072&amp;field=134&amp;date=11.07.2023" TargetMode="External"/><Relationship Id="rId54" Type="http://schemas.openxmlformats.org/officeDocument/2006/relationships/hyperlink" Target="https://login.consultant.ru/link/?req=doc&amp;base=LAW&amp;n=304537&amp;dst=100031&amp;field=134&amp;date=11.07.2023" TargetMode="External"/><Relationship Id="rId62" Type="http://schemas.openxmlformats.org/officeDocument/2006/relationships/hyperlink" Target="https://login.consultant.ru/link/?req=doc&amp;base=LAW&amp;n=449673&amp;date=11.07.2023" TargetMode="External"/><Relationship Id="rId70" Type="http://schemas.openxmlformats.org/officeDocument/2006/relationships/hyperlink" Target="https://login.consultant.ru/link/?req=doc&amp;base=LAW&amp;n=450486&amp;dst=100073&amp;field=134&amp;date=11.07.2023" TargetMode="External"/><Relationship Id="rId75" Type="http://schemas.openxmlformats.org/officeDocument/2006/relationships/hyperlink" Target="https://login.consultant.ru/link/?req=doc&amp;base=LAW&amp;n=143660&amp;dst=100034&amp;field=134&amp;date=11.07.2023" TargetMode="External"/><Relationship Id="rId83" Type="http://schemas.openxmlformats.org/officeDocument/2006/relationships/hyperlink" Target="https://login.consultant.ru/link/?req=doc&amp;base=LAW&amp;n=450736&amp;dst=100028&amp;field=134&amp;date=11.07.2023" TargetMode="External"/><Relationship Id="rId88" Type="http://schemas.openxmlformats.org/officeDocument/2006/relationships/hyperlink" Target="https://login.consultant.ru/link/?req=doc&amp;base=LAW&amp;n=450719&amp;dst=100178&amp;field=134&amp;date=11.07.2023" TargetMode="External"/><Relationship Id="rId91" Type="http://schemas.openxmlformats.org/officeDocument/2006/relationships/hyperlink" Target="https://login.consultant.ru/link/?req=doc&amp;base=LAW&amp;n=143660&amp;dst=100045&amp;field=134&amp;date=11.07.2023" TargetMode="External"/><Relationship Id="rId96" Type="http://schemas.openxmlformats.org/officeDocument/2006/relationships/hyperlink" Target="https://login.consultant.ru/link/?req=doc&amp;base=LAW&amp;n=450719&amp;dst=100183&amp;field=134&amp;date=11.07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736&amp;dst=100018&amp;field=134&amp;date=11.07.2023" TargetMode="External"/><Relationship Id="rId15" Type="http://schemas.openxmlformats.org/officeDocument/2006/relationships/hyperlink" Target="https://login.consultant.ru/link/?req=doc&amp;base=LAW&amp;n=450580&amp;dst=100008&amp;field=134&amp;date=11.07.2023" TargetMode="External"/><Relationship Id="rId23" Type="http://schemas.openxmlformats.org/officeDocument/2006/relationships/hyperlink" Target="https://login.consultant.ru/link/?req=doc&amp;base=LAW&amp;n=449673&amp;date=11.07.2023" TargetMode="External"/><Relationship Id="rId28" Type="http://schemas.openxmlformats.org/officeDocument/2006/relationships/hyperlink" Target="https://login.consultant.ru/link/?req=doc&amp;base=LAW&amp;n=450580&amp;dst=100013&amp;field=134&amp;date=11.07.2023" TargetMode="External"/><Relationship Id="rId36" Type="http://schemas.openxmlformats.org/officeDocument/2006/relationships/hyperlink" Target="https://login.consultant.ru/link/?req=doc&amp;base=LAW&amp;n=450486&amp;dst=100071&amp;field=134&amp;date=11.07.2023" TargetMode="External"/><Relationship Id="rId49" Type="http://schemas.openxmlformats.org/officeDocument/2006/relationships/hyperlink" Target="https://login.consultant.ru/link/?req=doc&amp;base=LAW&amp;n=415769&amp;dst=100077&amp;field=134&amp;date=11.07.2023" TargetMode="External"/><Relationship Id="rId57" Type="http://schemas.openxmlformats.org/officeDocument/2006/relationships/hyperlink" Target="https://login.consultant.ru/link/?req=doc&amp;base=LAW&amp;n=450486&amp;dst=100069&amp;field=134&amp;date=11.07.2023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5769&amp;dst=100077&amp;field=134&amp;date=11.07.2023" TargetMode="External"/><Relationship Id="rId31" Type="http://schemas.openxmlformats.org/officeDocument/2006/relationships/hyperlink" Target="https://login.consultant.ru/link/?req=doc&amp;base=LAW&amp;n=450585&amp;dst=100099&amp;field=134&amp;date=11.07.2023" TargetMode="External"/><Relationship Id="rId44" Type="http://schemas.openxmlformats.org/officeDocument/2006/relationships/hyperlink" Target="https://login.consultant.ru/link/?req=doc&amp;base=LAW&amp;n=82289&amp;dst=100040&amp;field=134&amp;date=11.07.2023" TargetMode="External"/><Relationship Id="rId52" Type="http://schemas.openxmlformats.org/officeDocument/2006/relationships/hyperlink" Target="https://login.consultant.ru/link/?req=doc&amp;base=LAW&amp;n=450727&amp;dst=100039&amp;field=134&amp;date=11.07.2023" TargetMode="External"/><Relationship Id="rId60" Type="http://schemas.openxmlformats.org/officeDocument/2006/relationships/hyperlink" Target="https://login.consultant.ru/link/?req=doc&amp;base=LAW&amp;n=164570&amp;dst=100013&amp;field=134&amp;date=11.07.2023" TargetMode="External"/><Relationship Id="rId65" Type="http://schemas.openxmlformats.org/officeDocument/2006/relationships/hyperlink" Target="https://login.consultant.ru/link/?req=doc&amp;base=LAW&amp;n=450727&amp;dst=100039&amp;field=134&amp;date=11.07.2023" TargetMode="External"/><Relationship Id="rId73" Type="http://schemas.openxmlformats.org/officeDocument/2006/relationships/hyperlink" Target="https://login.consultant.ru/link/?req=doc&amp;base=LAW&amp;n=143660&amp;dst=100031&amp;field=134&amp;date=11.07.2023" TargetMode="External"/><Relationship Id="rId78" Type="http://schemas.openxmlformats.org/officeDocument/2006/relationships/hyperlink" Target="https://login.consultant.ru/link/?req=doc&amp;base=LAW&amp;n=450736&amp;dst=100024&amp;field=134&amp;date=11.07.2023" TargetMode="External"/><Relationship Id="rId81" Type="http://schemas.openxmlformats.org/officeDocument/2006/relationships/hyperlink" Target="https://login.consultant.ru/link/?req=doc&amp;base=LAW&amp;n=143660&amp;dst=100041&amp;field=134&amp;date=11.07.2023" TargetMode="External"/><Relationship Id="rId86" Type="http://schemas.openxmlformats.org/officeDocument/2006/relationships/hyperlink" Target="https://login.consultant.ru/link/?req=doc&amp;base=LAW&amp;n=143660&amp;dst=100043&amp;field=134&amp;date=11.07.2023" TargetMode="External"/><Relationship Id="rId94" Type="http://schemas.openxmlformats.org/officeDocument/2006/relationships/hyperlink" Target="https://login.consultant.ru/link/?req=doc&amp;base=LAW&amp;n=370554&amp;dst=100068&amp;field=134&amp;date=11.07.2023" TargetMode="External"/><Relationship Id="rId99" Type="http://schemas.openxmlformats.org/officeDocument/2006/relationships/hyperlink" Target="https://login.consultant.ru/link/?req=doc&amp;base=LAW&amp;n=436393&amp;dst=100046&amp;field=134&amp;date=11.07.2023" TargetMode="External"/><Relationship Id="rId101" Type="http://schemas.openxmlformats.org/officeDocument/2006/relationships/hyperlink" Target="https://login.consultant.ru/link/?req=doc&amp;base=LAW&amp;n=304537&amp;dst=100031&amp;field=134&amp;date=11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0719&amp;dst=100169&amp;field=134&amp;date=11.07.2023" TargetMode="External"/><Relationship Id="rId13" Type="http://schemas.openxmlformats.org/officeDocument/2006/relationships/hyperlink" Target="https://login.consultant.ru/link/?req=doc&amp;base=LAW&amp;n=183027&amp;dst=100023&amp;field=134&amp;date=11.07.2023" TargetMode="External"/><Relationship Id="rId18" Type="http://schemas.openxmlformats.org/officeDocument/2006/relationships/hyperlink" Target="https://login.consultant.ru/link/?req=doc&amp;base=LAW&amp;n=450585&amp;dst=100095&amp;field=134&amp;date=11.07.2023" TargetMode="External"/><Relationship Id="rId39" Type="http://schemas.openxmlformats.org/officeDocument/2006/relationships/hyperlink" Target="https://login.consultant.ru/link/?req=doc&amp;base=LAW&amp;n=436393&amp;dst=14&amp;field=134&amp;date=11.07.2023" TargetMode="External"/><Relationship Id="rId34" Type="http://schemas.openxmlformats.org/officeDocument/2006/relationships/hyperlink" Target="https://login.consultant.ru/link/?req=doc&amp;base=LAW&amp;n=377406&amp;dst=100103&amp;field=134&amp;date=11.07.2023" TargetMode="External"/><Relationship Id="rId50" Type="http://schemas.openxmlformats.org/officeDocument/2006/relationships/hyperlink" Target="https://login.consultant.ru/link/?req=doc&amp;base=LAW&amp;n=164570&amp;dst=100010&amp;field=134&amp;date=11.07.2023" TargetMode="External"/><Relationship Id="rId55" Type="http://schemas.openxmlformats.org/officeDocument/2006/relationships/hyperlink" Target="https://login.consultant.ru/link/?req=doc&amp;base=LAW&amp;n=370554&amp;dst=100067&amp;field=134&amp;date=11.07.2023" TargetMode="External"/><Relationship Id="rId76" Type="http://schemas.openxmlformats.org/officeDocument/2006/relationships/hyperlink" Target="https://login.consultant.ru/link/?req=doc&amp;base=LAW&amp;n=143660&amp;dst=100035&amp;field=134&amp;date=11.07.2023" TargetMode="External"/><Relationship Id="rId97" Type="http://schemas.openxmlformats.org/officeDocument/2006/relationships/hyperlink" Target="https://login.consultant.ru/link/?req=doc&amp;base=LAW&amp;n=370554&amp;dst=100069&amp;field=134&amp;date=11.07.2023" TargetMode="External"/><Relationship Id="rId104" Type="http://schemas.openxmlformats.org/officeDocument/2006/relationships/hyperlink" Target="https://login.consultant.ru/link/?req=doc&amp;base=LAW&amp;n=450741&amp;date=11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7614</Words>
  <Characters>43401</Characters>
  <Application>Microsoft Office Word</Application>
  <DocSecurity>0</DocSecurity>
  <Lines>361</Lines>
  <Paragraphs>101</Paragraphs>
  <ScaleCrop>false</ScaleCrop>
  <Company>MICROSOFT</Company>
  <LinksUpToDate>false</LinksUpToDate>
  <CharactersWithSpaces>50914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2023-07-11T05:24:00Z</dcterms:created>
  <dcterms:modified xsi:type="dcterms:W3CDTF">2023-07-11T05:25:00Z</dcterms:modified>
</cp:coreProperties>
</file>