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A7" w:rsidRPr="00A75282" w:rsidRDefault="00F47CA7" w:rsidP="00F47C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40F0B"/>
          <w:sz w:val="27"/>
          <w:szCs w:val="27"/>
          <w:lang w:eastAsia="ru-RU"/>
        </w:rPr>
      </w:pPr>
      <w:r w:rsidRPr="00A75282">
        <w:rPr>
          <w:rFonts w:ascii="Times New Roman" w:eastAsia="Times New Roman" w:hAnsi="Times New Roman" w:cs="Times New Roman"/>
          <w:b/>
          <w:bCs/>
          <w:color w:val="140F0B"/>
          <w:sz w:val="27"/>
          <w:szCs w:val="27"/>
          <w:lang w:eastAsia="ru-RU"/>
        </w:rPr>
        <w:t>Социальное обслуживание на дому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Вопрос: Кто может воспользоваться социальным обслуживанием на дому?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Ответ: </w:t>
      </w:r>
      <w:proofErr w:type="gramStart"/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В соответствии с Федеральным законом от 28 декабря 2013 года № 442-ФЗ «Об основах социального обслуживания граждан в Российской Федерации» (далее – Федеральный закон) социальные услуги в форме социального обслуживания на дому предоставляются по месту проживания или пребывания гражданам пожилого возраста (женщинам старше 55 лет, мужчинам старше 60 лет) и инвалидам, нуждающимся в постоянной или временной посторонней помощи, в связи с частичной</w:t>
      </w:r>
      <w:proofErr w:type="gramEnd"/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</w:t>
      </w:r>
      <w:proofErr w:type="gramStart"/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или полной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признанным нуждающимися в социальном обслуживании в форме социального обслуживания на дому.</w:t>
      </w:r>
      <w:proofErr w:type="gramEnd"/>
    </w:p>
    <w:p w:rsidR="00F47CA7" w:rsidRPr="00F47CA7" w:rsidRDefault="00094323" w:rsidP="00F47CA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std="t" o:hrnoshade="t" o:hr="t" fillcolor="#140f0b" stroked="f"/>
        </w:pic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Вопрос: Какие услуги предоставляет ваше учреждение гражданам пожилого возраста и инвалидам?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Ответ: </w:t>
      </w:r>
      <w:r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БУ СО ВО «КЦСОН Белозерского района»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, как поставщик социальных услуг предоставляет получателям социальных услуг следующие виды социальных услуг: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1) социально-бытовые, направленные на поддержание жизнедеятельности получателей социальных услуг в быту;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2) 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</w:p>
    <w:p w:rsid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3) социально-психологические, </w:t>
      </w:r>
    </w:p>
    <w:p w:rsid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4) социально-правовые, </w:t>
      </w:r>
    </w:p>
    <w:p w:rsid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5) социально-педагогические</w:t>
      </w:r>
    </w:p>
    <w:p w:rsid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6) социально-трудовые</w:t>
      </w:r>
    </w:p>
    <w:p w:rsid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7) коммуникативные 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lastRenderedPageBreak/>
        <w:t>При определении необходимых гражданину видов социальных услуг, предоставляемых в форме социального обслуживания на дому, учитывается нуждаемость получателя социальных услуг в получении таких услуг, характер обстоятельств, которые ухудшают или могут ухудшить условия его жизнедеятельности.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Перечень предоставляемых социальных услуг утвержден Приказом департамента социальной </w:t>
      </w:r>
      <w:r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защиты населения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26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2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4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594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стандартов социальных услуг» (с последующими изменениями и дополнениями)</w:t>
      </w:r>
    </w:p>
    <w:p w:rsidR="00F47CA7" w:rsidRPr="00F47CA7" w:rsidRDefault="00094323" w:rsidP="00F47CA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.75pt" o:hrstd="t" o:hrnoshade="t" o:hr="t" fillcolor="#140f0b" stroked="f"/>
        </w:pic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Вопрос: Кому социальные услуги в форме социального обслуживания на дому предоставляются бесплатно?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Ответ: </w:t>
      </w:r>
      <w:proofErr w:type="gramStart"/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Социальные услуги в форме социального обслуживания на дому предоставляются бесплатно получателям социальных услуг, указанным в статье 31 Федерального закона</w:t>
      </w:r>
      <w:r w:rsidR="0080320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от 28.12.2013 г. «Об основах социального обслуживания граждан в Российской Федерации»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, </w:t>
      </w:r>
      <w:r w:rsidR="0080320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а также гражданам, указанным в Законе Вологодской области от 01.12.2014 № 3492 « О перечне социальных услуг по видам социальных услуг, предоставляемых поставщиками социальных услуг в 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</w:t>
      </w:r>
      <w:r w:rsidR="002F5DD4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Вологодской области» (</w:t>
      </w:r>
      <w:r w:rsidR="0080320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с последующими </w:t>
      </w:r>
      <w:proofErr w:type="spellStart"/>
      <w:r w:rsidR="0080320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ихменениями</w:t>
      </w:r>
      <w:proofErr w:type="spellEnd"/>
      <w:r w:rsidR="0080320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и</w:t>
      </w:r>
      <w:proofErr w:type="gramEnd"/>
      <w:r w:rsidR="0080320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дополнениями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, а именно: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1) несовершеннолетним детям;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2) лицам, пострадавшим в результате чрезвычайных ситуаций, вооруженных межнациональных (межэтнических) конфликтов;</w:t>
      </w:r>
    </w:p>
    <w:p w:rsid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3)</w:t>
      </w:r>
      <w:r w:rsidR="0080320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участникам Великой Отечественной войны из числа лиц, указанных в подпункте 1 пункта 1 статьи 2 ФЗ от 12.01.1995 г. № 5-ФЗ « О ветеранах»</w:t>
      </w:r>
    </w:p>
    <w:p w:rsidR="00803207" w:rsidRDefault="0080320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4) инвалидам  Великой Отечественный войны из числа лиц, указанных в статье 4 ФЗ от 12.01.1995 « О ветеранах»</w:t>
      </w:r>
      <w:proofErr w:type="gramEnd"/>
    </w:p>
    <w:p w:rsidR="002F352A" w:rsidRDefault="002F352A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5) Супруге (супругу) погибшего (умершего) участника (инвалида) Великой</w:t>
      </w:r>
    </w:p>
    <w:p w:rsidR="002F5DD4" w:rsidRDefault="002F5DD4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6) инвалидам боевых действий</w:t>
      </w:r>
    </w:p>
    <w:p w:rsidR="002F5DD4" w:rsidRDefault="002F5DD4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7) лицам, награжденным знаком «Жителю блокадного Ленинграда»</w:t>
      </w:r>
    </w:p>
    <w:p w:rsidR="002F5DD4" w:rsidRDefault="002F5DD4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8) лицам, награжденным знаком «Житель осажденного Севастополя»</w:t>
      </w:r>
    </w:p>
    <w:p w:rsidR="002F5DD4" w:rsidRPr="009C398B" w:rsidRDefault="002F5DD4" w:rsidP="009C398B">
      <w:pPr>
        <w:shd w:val="clear" w:color="auto" w:fill="FFFFFF"/>
        <w:spacing w:after="240" w:line="450" w:lineRule="atLeast"/>
        <w:jc w:val="both"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proofErr w:type="gramStart"/>
      <w:r w:rsidRPr="009C398B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9) </w:t>
      </w:r>
      <w:r w:rsidRPr="009C398B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) лицам, работавшим в период Великой Отечественной войны на объектах противовоздушной обороны, местной противовоздушной обороны, на </w:t>
      </w:r>
      <w:r w:rsidRPr="009C398B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lastRenderedPageBreak/>
        <w:t>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государств.".</w:t>
      </w:r>
      <w:proofErr w:type="gramEnd"/>
    </w:p>
    <w:p w:rsidR="00F47CA7" w:rsidRPr="00F47CA7" w:rsidRDefault="00F47CA7" w:rsidP="00A752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Социальные услуги в форме социального обслуживания на дому также предоставляются бесплатно</w:t>
      </w:r>
      <w:r w:rsidR="00A75282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гражданам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,</w:t>
      </w:r>
      <w:r w:rsidR="00A75282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у которых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на дату обращения среднедушевой доход, рассчитанный в соответствии с нормативными правовыми актами Российской Федерации, ниже или равен </w:t>
      </w:r>
      <w:r w:rsidR="00A75282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пятидесяти процентной разнице между величиной среднедушевого дохода получателя социальных услуг и полуторного прожиточного минимума</w:t>
      </w:r>
      <w:r w:rsidR="00E334F9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, установленного Правительством Вологодской области</w:t>
      </w:r>
      <w:bookmarkStart w:id="0" w:name="_GoBack"/>
      <w:bookmarkEnd w:id="0"/>
      <w:r w:rsidR="00E334F9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</w:t>
      </w:r>
      <w:r w:rsidR="0009432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.75pt" o:hrstd="t" o:hrnoshade="t" o:hr="t" fillcolor="#140f0b" stroked="f"/>
        </w:pic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Вопрос: Кто может быть признан нуждающимся в социальном обслуживании?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Ответ: 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В соответствии с пунктом 1 статьи 15 Федерального Закона от 28 декабря 2013 года № 442-ФЗ «Об основах социального обслуживания граждан в Российской Федерации», гражданин признается нуждающимся в социальном обслуживании в случае, если существуют следующие обстоятельства, которые ухудшают или могут ухудшить условия его жизнедеятельности: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1)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2) 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3) 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4) 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5) наличие внутрисемейного конфликта, в том числе с лицами с наркотической или алкогольной зависимостью, лицами, имеющими 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lastRenderedPageBreak/>
        <w:t>пристрастие к азартным играм, лицами, страдающими психическими расстройствами, наличие насилия в семье;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6)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7) отсутствие работы и сре</w:t>
      </w:r>
      <w:proofErr w:type="gramStart"/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дств к с</w:t>
      </w:r>
      <w:proofErr w:type="gramEnd"/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уществованию;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8) 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граждан.</w:t>
      </w:r>
    </w:p>
    <w:p w:rsidR="00F47CA7" w:rsidRPr="00F47CA7" w:rsidRDefault="00A75282" w:rsidP="00F47CA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Вопрос: Куда должен обратиться гражданин или его законный представитель с заявлением о предоставлении социального обслуживания?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Ответ: 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В уполномоченный орган государственной власти субъекта РФ (таким органом является </w:t>
      </w:r>
      <w:r w:rsidR="00094323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Министерство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социальной </w:t>
      </w:r>
      <w:r w:rsidR="00A75282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защиты населения Вологодской области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) или в </w:t>
      </w:r>
      <w:r w:rsidR="00A75282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БУ СО ВО «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КЦСОН </w:t>
      </w:r>
      <w:r w:rsidR="00A75282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Белозерского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района</w:t>
      </w:r>
      <w:r w:rsidR="00A75282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»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с заявлением в письменном </w:t>
      </w:r>
      <w:r w:rsidR="00A75282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виде и необходимыми документами</w:t>
      </w:r>
    </w:p>
    <w:p w:rsidR="00F47CA7" w:rsidRPr="00F47CA7" w:rsidRDefault="00094323" w:rsidP="00F47CA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.75pt" o:hrstd="t" o:hrnoshade="t" o:hr="t" fillcolor="#140f0b" stroked="f"/>
        </w:pic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Вопрос: Какие документы необходимы для принятия гражданина на социальное обслуживание?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Ответ: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 Необходимы следующие документы: письменное заявление гражданина или его закон</w:t>
      </w:r>
      <w:r w:rsidR="00A75282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н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ого представителя, копию документа, удостоверяющего личность гражданина, справка-заключение из лечебно-профилактического учреждения о состоянии здоровья и отсутствии у заявителя медицинских противопоказаний к социальному обслуживанию на дому.</w:t>
      </w:r>
    </w:p>
    <w:p w:rsidR="00F47CA7" w:rsidRPr="00F47CA7" w:rsidRDefault="00094323" w:rsidP="00F47CA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.75pt" o:hrstd="t" o:hrnoshade="t" o:hr="t" fillcolor="#140f0b" stroked="f"/>
        </w:pict>
      </w:r>
    </w:p>
    <w:p w:rsidR="00F47CA7" w:rsidRPr="00F47CA7" w:rsidRDefault="00F47CA7" w:rsidP="00F47CA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Вопрос: Сколько стоит социальное обслуживание на дому?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Ответ: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 Социальные услуги на дому предоставляются на основании  договора о предоставлении социальных услуг, существенным условием которого является стоимость социальных услуг.</w:t>
      </w:r>
    </w:p>
    <w:p w:rsidR="00F47CA7" w:rsidRPr="00F47CA7" w:rsidRDefault="00094323" w:rsidP="00F47CA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.75pt" o:hrstd="t" o:hrnoshade="t" o:hr="t" fillcolor="#140f0b" stroked="f"/>
        </w:pic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lastRenderedPageBreak/>
        <w:t>Вопрос: Кто может обратиться, кроме самого гражданина, за оказанием социальных услуг на дому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Ответ: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 С вопросом о предоставлении социального обслуживания может обратиться как сам нуждающийся, так и другой человек или организация. Независимо от того, кто подал запрос, согласие самого гражданина обязательно. Если человек одинок и маломобилен, то после обращения, например, соседей, для оформления заявления специалист социальной службы (заведующий отделением социального обслуживания на дому или социальный работник) посетит его на дому.</w:t>
      </w:r>
    </w:p>
    <w:p w:rsidR="00F47CA7" w:rsidRPr="00F47CA7" w:rsidRDefault="00094323" w:rsidP="00F47CA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.75pt" o:hrstd="t" o:hrnoshade="t" o:hr="t" fillcolor="#140f0b" stroked="f"/>
        </w:pic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Вопрос: В каких объемах предоставляются социальные услуги в надомной форме обслуживания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?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Ответ: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 Вам составят индивидуальную программу, в которой определят виды, объем, периодичность, </w:t>
      </w:r>
      <w:r w:rsidR="009C398B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стоимость, 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условия, сроки предоставления услуг и прочее.</w:t>
      </w:r>
    </w:p>
    <w:p w:rsidR="00F47CA7" w:rsidRPr="00F47CA7" w:rsidRDefault="00094323" w:rsidP="00F47CA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2" style="width:0;height:.75pt" o:hrstd="t" o:hrnoshade="t" o:hr="t" fillcolor="#140f0b" stroked="f"/>
        </w:pic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Вопрос: Что такое индивидуальная программа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?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Ответ: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 Индивидуальная программа получателя социальных услуг является документом, в котором указаны форма социального обслуживания (стационарная, полустационарная, на дому), виды, объем, периодичность, </w:t>
      </w:r>
      <w:r w:rsidR="009C398B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стоимость, 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условия, сроки предоставления социальных услуг, перечень рекомендуемых пост</w:t>
      </w:r>
      <w:r w:rsidR="009C398B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авщиков социальных услуг, а так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же мероприятия по социальному сопровождению.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Социальные услуги на дому предоставляются получателям социальных услуг на срок, определенный в индивидуальной программе, в дневное время суток.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В случае </w:t>
      </w:r>
      <w:proofErr w:type="gramStart"/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изменения места жительства получателя социальных услуг</w:t>
      </w:r>
      <w:proofErr w:type="gramEnd"/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индивидуальная программа, составленная по прежнему месту жительства, сохраняет свое действие до составления индивидуальной программы по новому месту жительства.</w:t>
      </w:r>
    </w:p>
    <w:p w:rsidR="00F47CA7" w:rsidRPr="00F47CA7" w:rsidRDefault="00094323" w:rsidP="00F47CA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3" style="width:0;height:.75pt" o:hrstd="t" o:hrnoshade="t" o:hr="t" fillcolor="#140f0b" stroked="f"/>
        </w:pic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Вопрос: На какой срок может быть разработана индивидуальная программа предоставления социальных услуг, может ли она быть бессрочной</w:t>
      </w:r>
      <w:proofErr w:type="gramStart"/>
      <w:r w:rsidR="00E9512E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 xml:space="preserve"> </w:t>
      </w: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?</w:t>
      </w:r>
      <w:proofErr w:type="gramEnd"/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lastRenderedPageBreak/>
        <w:t>Ответ: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 Согласно пункту 2 статьи 16 Федерального закона индивидуальная программа составляется исходя из потребности гражданина в социальных услугах, пересматривается в зависимости от изменения этой потребности, но не реже чем раз в три года.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При этом, </w:t>
      </w:r>
      <w:proofErr w:type="gramStart"/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социальные услуги, установленные в индивидуальной программе имеют</w:t>
      </w:r>
      <w:proofErr w:type="gramEnd"/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сроки их реализации и кратность предоставления в связи с чем, истечение данных сроков свидетельствует о завершении </w:t>
      </w:r>
      <w:r w:rsidR="00A75282"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реализации,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как конкретных социальных услуг, так и индивидуальной программы в целом.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Пересмотр индивидуальной программы осуществляется с учетом результатов реализо</w:t>
      </w:r>
      <w:r w:rsidR="00A75282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ванной индивидуальной программы, или изменением потребности в социальных услугах</w:t>
      </w:r>
    </w:p>
    <w:p w:rsidR="00F47CA7" w:rsidRPr="00F47CA7" w:rsidRDefault="00094323" w:rsidP="00F47CA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4" style="width:0;height:.75pt" o:hrstd="t" o:hrnoshade="t" o:hr="t" fillcolor="#140f0b" stroked="f"/>
        </w:pic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 xml:space="preserve">Вопрос: Кто может </w:t>
      </w:r>
      <w:proofErr w:type="gramStart"/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определить какие нужны</w:t>
      </w:r>
      <w:proofErr w:type="gramEnd"/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 xml:space="preserve"> услуги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?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Ответ: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 Все услуги оказываются с учётом индивидуальных потребностей граждан. Кроме этого, граждане имеют право самостоятельно выбирать </w:t>
      </w:r>
      <w:r w:rsidR="00A75282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комплекс услуг.</w:t>
      </w:r>
    </w:p>
    <w:p w:rsidR="00F47CA7" w:rsidRPr="00F47CA7" w:rsidRDefault="00094323" w:rsidP="00F47CA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5" style="width:0;height:.75pt" o:hrstd="t" o:hrnoshade="t" o:hr="t" fillcolor="#140f0b" stroked="f"/>
        </w:pic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Вопрос: Когда заключается договор о предоставлении социальных услуг?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Ответ: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 Договор о предоставлении социальных услуг на дому заключается в течение суток </w:t>
      </w:r>
      <w:proofErr w:type="gramStart"/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с даты представления</w:t>
      </w:r>
      <w:proofErr w:type="gramEnd"/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 xml:space="preserve"> получателем социальных услуг индивидуальной программы поставщику социальных услуг.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Существенными условиями договора о предоставлении социальных услуг на дому являются положения, определенные индивидуальной программой, а также стоимость социальных услуг.</w:t>
      </w:r>
    </w:p>
    <w:p w:rsidR="00F47CA7" w:rsidRPr="00F47CA7" w:rsidRDefault="00094323" w:rsidP="00F47CA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6" style="width:0;height:.75pt" o:hrstd="t" o:hrnoshade="t" o:hr="t" fillcolor="#140f0b" stroked="f"/>
        </w:pic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Вопрос: В каких случаях предоставление социальных услуг может быть прекращено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?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Ответ: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 Основаниями для прекращения предоставления социальных услуг являются: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- письменное заявление получателя социальных услуг или его представителя об отказе в предоставлении социальных услуг;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lastRenderedPageBreak/>
        <w:t>- окончание срока предоставления социальных услуг в соответствии с договором и (или) индивидуальной программой;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- нарушение получателем социальных услуг или его представителем условий, предусмотренных договором;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- смерть получателя социальных услуг или ликвидация (прекращение деятельности) поставщика социальных услуг;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- решение суда о признании получателя социальных услуг умершим или безвестно отсутствующим;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- осуждение получателя социальных услуг к отбыванию наказания в виде лишения свободы.</w:t>
      </w:r>
    </w:p>
    <w:p w:rsidR="00F47CA7" w:rsidRPr="00F47CA7" w:rsidRDefault="00094323" w:rsidP="00F47CA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7" style="width:0;height:.75pt" o:hrstd="t" o:hrnoshade="t" o:hr="t" fillcolor="#140f0b" stroked="f"/>
        </w:pic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Вопрос: В каком случае изменяется оплата за социальное обслуживание?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Ответ: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 Размер оплаты за социальные услуги подлежит изменению: при изменении среднедушевого дохода получателя социальных услуг; при изменении индивидуальной программы; при изменении тарифов на социальные услуги; при изменении величины прожиточного минимума.</w:t>
      </w:r>
    </w:p>
    <w:p w:rsidR="00F47CA7" w:rsidRPr="00F47CA7" w:rsidRDefault="00094323" w:rsidP="00F47CA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8" style="width:0;height:.75pt" o:hrstd="t" o:hrnoshade="t" o:hr="t" fillcolor="#140f0b" stroked="f"/>
        </w:pic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Вопрос: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 </w:t>
      </w: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Может ли гражданин отказаться от получения социальных услуг?</w:t>
      </w:r>
    </w:p>
    <w:p w:rsidR="00F47CA7" w:rsidRPr="00F47CA7" w:rsidRDefault="00F47CA7" w:rsidP="00F47C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</w:pPr>
      <w:r w:rsidRPr="00F47CA7">
        <w:rPr>
          <w:rFonts w:ascii="Times New Roman" w:eastAsia="Times New Roman" w:hAnsi="Times New Roman" w:cs="Times New Roman"/>
          <w:b/>
          <w:bCs/>
          <w:color w:val="140F0B"/>
          <w:sz w:val="28"/>
          <w:szCs w:val="28"/>
          <w:lang w:eastAsia="ru-RU"/>
        </w:rPr>
        <w:t>Ответ:</w:t>
      </w:r>
      <w:r w:rsidRPr="00F47CA7">
        <w:rPr>
          <w:rFonts w:ascii="Times New Roman" w:eastAsia="Times New Roman" w:hAnsi="Times New Roman" w:cs="Times New Roman"/>
          <w:color w:val="140F0B"/>
          <w:sz w:val="28"/>
          <w:szCs w:val="28"/>
          <w:lang w:eastAsia="ru-RU"/>
        </w:rPr>
        <w:t> Гражданин или его законный представитель имеет право отказаться от получения социальной услуги. Отказ оформляется в письменной форме.</w:t>
      </w:r>
    </w:p>
    <w:p w:rsidR="00BD6CBE" w:rsidRPr="00F47CA7" w:rsidRDefault="00BD6CBE">
      <w:pPr>
        <w:rPr>
          <w:rFonts w:ascii="Times New Roman" w:hAnsi="Times New Roman" w:cs="Times New Roman"/>
          <w:sz w:val="28"/>
          <w:szCs w:val="28"/>
        </w:rPr>
      </w:pPr>
    </w:p>
    <w:sectPr w:rsidR="00BD6CBE" w:rsidRPr="00F4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EB"/>
    <w:rsid w:val="00094323"/>
    <w:rsid w:val="000F06F4"/>
    <w:rsid w:val="002F352A"/>
    <w:rsid w:val="002F5DD4"/>
    <w:rsid w:val="003902C8"/>
    <w:rsid w:val="00417BBC"/>
    <w:rsid w:val="007731EB"/>
    <w:rsid w:val="00803207"/>
    <w:rsid w:val="009C398B"/>
    <w:rsid w:val="00A75282"/>
    <w:rsid w:val="00BD6CBE"/>
    <w:rsid w:val="00E334F9"/>
    <w:rsid w:val="00E9512E"/>
    <w:rsid w:val="00F4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10</cp:revision>
  <dcterms:created xsi:type="dcterms:W3CDTF">2020-08-06T06:22:00Z</dcterms:created>
  <dcterms:modified xsi:type="dcterms:W3CDTF">2025-02-05T13:12:00Z</dcterms:modified>
</cp:coreProperties>
</file>